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0C2A2" w14:textId="26A6085D" w:rsidR="000C4418" w:rsidRDefault="00DF215A" w:rsidP="00DF215A">
      <w:pPr>
        <w:jc w:val="center"/>
      </w:pPr>
      <w:r>
        <w:rPr>
          <w:rFonts w:ascii="Times New Roman"/>
          <w:noProof/>
          <w:sz w:val="20"/>
        </w:rPr>
        <w:drawing>
          <wp:inline distT="0" distB="0" distL="0" distR="0" wp14:anchorId="4A9B97C6" wp14:editId="4E1A656A">
            <wp:extent cx="1881454" cy="902588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1454" cy="902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66150F" w14:textId="77777777" w:rsidR="00DF215A" w:rsidRDefault="00DF215A" w:rsidP="00DF215A">
      <w:pPr>
        <w:jc w:val="center"/>
      </w:pPr>
    </w:p>
    <w:p w14:paraId="34447FC9" w14:textId="77777777" w:rsidR="00DF215A" w:rsidRDefault="00DF215A" w:rsidP="00DF215A">
      <w:pPr>
        <w:jc w:val="center"/>
      </w:pPr>
    </w:p>
    <w:p w14:paraId="35B7A006" w14:textId="77777777" w:rsidR="00DF215A" w:rsidRDefault="00DF215A" w:rsidP="00DF215A">
      <w:pPr>
        <w:jc w:val="center"/>
      </w:pPr>
    </w:p>
    <w:p w14:paraId="145DD995" w14:textId="77777777" w:rsidR="00DF215A" w:rsidRDefault="00DF215A" w:rsidP="00DF215A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23"/>
        <w:gridCol w:w="222"/>
        <w:gridCol w:w="222"/>
        <w:gridCol w:w="400"/>
        <w:gridCol w:w="1440"/>
      </w:tblGrid>
      <w:tr w:rsidR="00DF215A" w:rsidRPr="00DF215A" w14:paraId="37376F30" w14:textId="77777777" w:rsidTr="00DF215A">
        <w:trPr>
          <w:trHeight w:val="255"/>
        </w:trPr>
        <w:tc>
          <w:tcPr>
            <w:tcW w:w="5921" w:type="dxa"/>
            <w:gridSpan w:val="3"/>
            <w:noWrap/>
            <w:hideMark/>
          </w:tcPr>
          <w:p w14:paraId="5CC86A13" w14:textId="77777777" w:rsidR="00DF215A" w:rsidRPr="00DF215A" w:rsidRDefault="00DF215A" w:rsidP="00DF215A">
            <w:pPr>
              <w:jc w:val="center"/>
            </w:pPr>
            <w:r w:rsidRPr="00DF215A">
              <w:t>1. Average salary of all teachers employed in budget year 2027</w:t>
            </w:r>
          </w:p>
        </w:tc>
        <w:tc>
          <w:tcPr>
            <w:tcW w:w="400" w:type="dxa"/>
            <w:noWrap/>
            <w:hideMark/>
          </w:tcPr>
          <w:p w14:paraId="0F9A4887" w14:textId="77777777" w:rsidR="00DF215A" w:rsidRPr="00DF215A" w:rsidRDefault="00DF215A" w:rsidP="00DF215A">
            <w:pPr>
              <w:jc w:val="center"/>
            </w:pPr>
            <w:r w:rsidRPr="00DF215A">
              <w:t>$</w:t>
            </w:r>
          </w:p>
        </w:tc>
        <w:tc>
          <w:tcPr>
            <w:tcW w:w="1440" w:type="dxa"/>
            <w:noWrap/>
            <w:hideMark/>
          </w:tcPr>
          <w:p w14:paraId="2CDD0C8E" w14:textId="77777777" w:rsidR="00DF215A" w:rsidRPr="00DF215A" w:rsidRDefault="00DF215A" w:rsidP="00DF215A">
            <w:pPr>
              <w:jc w:val="center"/>
            </w:pPr>
            <w:bookmarkStart w:id="0" w:name="RANGE!R32"/>
            <w:r w:rsidRPr="00DF215A">
              <w:t>58,761</w:t>
            </w:r>
            <w:bookmarkEnd w:id="0"/>
          </w:p>
        </w:tc>
      </w:tr>
      <w:tr w:rsidR="00DF215A" w:rsidRPr="00DF215A" w14:paraId="38D8B794" w14:textId="77777777" w:rsidTr="00DF215A">
        <w:trPr>
          <w:trHeight w:val="255"/>
        </w:trPr>
        <w:tc>
          <w:tcPr>
            <w:tcW w:w="5921" w:type="dxa"/>
            <w:gridSpan w:val="3"/>
            <w:noWrap/>
            <w:hideMark/>
          </w:tcPr>
          <w:p w14:paraId="64B168D7" w14:textId="77777777" w:rsidR="00DF215A" w:rsidRPr="00DF215A" w:rsidRDefault="00DF215A" w:rsidP="00DF215A">
            <w:pPr>
              <w:jc w:val="center"/>
            </w:pPr>
            <w:r w:rsidRPr="00DF215A">
              <w:t>2. Average salary of all teachers employed in prior year 2026</w:t>
            </w:r>
          </w:p>
        </w:tc>
        <w:tc>
          <w:tcPr>
            <w:tcW w:w="400" w:type="dxa"/>
            <w:noWrap/>
            <w:hideMark/>
          </w:tcPr>
          <w:p w14:paraId="050FE93C" w14:textId="77777777" w:rsidR="00DF215A" w:rsidRPr="00DF215A" w:rsidRDefault="00DF215A" w:rsidP="00DF215A">
            <w:pPr>
              <w:jc w:val="center"/>
            </w:pPr>
            <w:r w:rsidRPr="00DF215A">
              <w:t>$</w:t>
            </w:r>
          </w:p>
        </w:tc>
        <w:tc>
          <w:tcPr>
            <w:tcW w:w="1440" w:type="dxa"/>
            <w:noWrap/>
            <w:hideMark/>
          </w:tcPr>
          <w:p w14:paraId="4E735034" w14:textId="77777777" w:rsidR="00DF215A" w:rsidRPr="00DF215A" w:rsidRDefault="00DF215A" w:rsidP="00DF215A">
            <w:pPr>
              <w:jc w:val="center"/>
            </w:pPr>
            <w:bookmarkStart w:id="1" w:name="RANGE!R33"/>
            <w:r w:rsidRPr="00DF215A">
              <w:t>56,905</w:t>
            </w:r>
            <w:bookmarkEnd w:id="1"/>
          </w:p>
        </w:tc>
      </w:tr>
      <w:tr w:rsidR="00DF215A" w:rsidRPr="00DF215A" w14:paraId="32B9F042" w14:textId="77777777" w:rsidTr="00DF215A">
        <w:trPr>
          <w:trHeight w:val="255"/>
        </w:trPr>
        <w:tc>
          <w:tcPr>
            <w:tcW w:w="5921" w:type="dxa"/>
            <w:gridSpan w:val="3"/>
            <w:noWrap/>
            <w:hideMark/>
          </w:tcPr>
          <w:p w14:paraId="6D0776B0" w14:textId="77777777" w:rsidR="00DF215A" w:rsidRPr="00DF215A" w:rsidRDefault="00DF215A" w:rsidP="00DF215A">
            <w:pPr>
              <w:jc w:val="center"/>
            </w:pPr>
            <w:r w:rsidRPr="00DF215A">
              <w:t>3. Increase in average teacher salary from the prior year 2026</w:t>
            </w:r>
          </w:p>
        </w:tc>
        <w:tc>
          <w:tcPr>
            <w:tcW w:w="400" w:type="dxa"/>
            <w:noWrap/>
            <w:hideMark/>
          </w:tcPr>
          <w:p w14:paraId="52613A8B" w14:textId="77777777" w:rsidR="00DF215A" w:rsidRPr="00DF215A" w:rsidRDefault="00DF215A" w:rsidP="00DF215A">
            <w:pPr>
              <w:jc w:val="center"/>
            </w:pPr>
            <w:r w:rsidRPr="00DF215A">
              <w:t>$</w:t>
            </w:r>
          </w:p>
        </w:tc>
        <w:tc>
          <w:tcPr>
            <w:tcW w:w="1440" w:type="dxa"/>
            <w:noWrap/>
            <w:hideMark/>
          </w:tcPr>
          <w:p w14:paraId="770FC308" w14:textId="77777777" w:rsidR="00DF215A" w:rsidRPr="00DF215A" w:rsidRDefault="00DF215A" w:rsidP="00DF215A">
            <w:pPr>
              <w:jc w:val="center"/>
            </w:pPr>
            <w:bookmarkStart w:id="2" w:name="RANGE!R34"/>
            <w:r w:rsidRPr="00DF215A">
              <w:t>1,856</w:t>
            </w:r>
            <w:bookmarkEnd w:id="2"/>
          </w:p>
        </w:tc>
      </w:tr>
      <w:tr w:rsidR="00DF215A" w:rsidRPr="00DF215A" w14:paraId="78DCBF65" w14:textId="77777777" w:rsidTr="00DF215A">
        <w:trPr>
          <w:trHeight w:val="255"/>
        </w:trPr>
        <w:tc>
          <w:tcPr>
            <w:tcW w:w="5723" w:type="dxa"/>
            <w:noWrap/>
            <w:hideMark/>
          </w:tcPr>
          <w:p w14:paraId="2242F29D" w14:textId="77777777" w:rsidR="00DF215A" w:rsidRPr="00DF215A" w:rsidRDefault="00DF215A" w:rsidP="00DF215A">
            <w:pPr>
              <w:jc w:val="center"/>
            </w:pPr>
            <w:r w:rsidRPr="00DF215A">
              <w:t xml:space="preserve">4. Percentage increase </w:t>
            </w:r>
          </w:p>
        </w:tc>
        <w:tc>
          <w:tcPr>
            <w:tcW w:w="99" w:type="dxa"/>
            <w:noWrap/>
            <w:hideMark/>
          </w:tcPr>
          <w:p w14:paraId="7D623451" w14:textId="77777777" w:rsidR="00DF215A" w:rsidRPr="00DF215A" w:rsidRDefault="00DF215A" w:rsidP="00DF215A">
            <w:pPr>
              <w:jc w:val="center"/>
            </w:pPr>
          </w:p>
        </w:tc>
        <w:tc>
          <w:tcPr>
            <w:tcW w:w="99" w:type="dxa"/>
            <w:noWrap/>
            <w:hideMark/>
          </w:tcPr>
          <w:p w14:paraId="3B7E0BF9" w14:textId="77777777" w:rsidR="00DF215A" w:rsidRPr="00DF215A" w:rsidRDefault="00DF215A" w:rsidP="00DF215A">
            <w:pPr>
              <w:jc w:val="center"/>
            </w:pPr>
          </w:p>
        </w:tc>
        <w:tc>
          <w:tcPr>
            <w:tcW w:w="400" w:type="dxa"/>
            <w:noWrap/>
            <w:hideMark/>
          </w:tcPr>
          <w:p w14:paraId="6D9E35BB" w14:textId="77777777" w:rsidR="00DF215A" w:rsidRPr="00DF215A" w:rsidRDefault="00DF215A" w:rsidP="00DF215A">
            <w:pPr>
              <w:jc w:val="center"/>
            </w:pPr>
          </w:p>
        </w:tc>
        <w:tc>
          <w:tcPr>
            <w:tcW w:w="1440" w:type="dxa"/>
            <w:noWrap/>
            <w:hideMark/>
          </w:tcPr>
          <w:p w14:paraId="698044D0" w14:textId="77777777" w:rsidR="00DF215A" w:rsidRPr="00DF215A" w:rsidRDefault="00DF215A" w:rsidP="00DF215A">
            <w:pPr>
              <w:jc w:val="center"/>
            </w:pPr>
            <w:bookmarkStart w:id="3" w:name="RANGE!R35"/>
            <w:r w:rsidRPr="00DF215A">
              <w:t>3.3%</w:t>
            </w:r>
            <w:bookmarkEnd w:id="3"/>
          </w:p>
        </w:tc>
      </w:tr>
    </w:tbl>
    <w:p w14:paraId="597564D7" w14:textId="77777777" w:rsidR="00DF215A" w:rsidRDefault="00DF215A" w:rsidP="00DF215A">
      <w:pPr>
        <w:jc w:val="center"/>
      </w:pPr>
    </w:p>
    <w:p w14:paraId="2F9FC061" w14:textId="77777777" w:rsidR="00DF215A" w:rsidRDefault="00DF215A" w:rsidP="00DF215A">
      <w:pPr>
        <w:jc w:val="center"/>
      </w:pPr>
    </w:p>
    <w:p w14:paraId="18EB5310" w14:textId="77777777" w:rsidR="00DF215A" w:rsidRDefault="00DF215A" w:rsidP="00DF215A">
      <w:pPr>
        <w:jc w:val="center"/>
      </w:pPr>
    </w:p>
    <w:sectPr w:rsidR="00DF21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15A"/>
    <w:rsid w:val="00065795"/>
    <w:rsid w:val="000C4418"/>
    <w:rsid w:val="001E6BD7"/>
    <w:rsid w:val="0039207E"/>
    <w:rsid w:val="00490858"/>
    <w:rsid w:val="009B45C4"/>
    <w:rsid w:val="009D27DF"/>
    <w:rsid w:val="00B32F41"/>
    <w:rsid w:val="00C504FA"/>
    <w:rsid w:val="00DF215A"/>
    <w:rsid w:val="00DF2A4A"/>
    <w:rsid w:val="00F12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CE91E2"/>
  <w15:chartTrackingRefBased/>
  <w15:docId w15:val="{BB7D5686-8A61-461D-ACD1-CE73B501B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21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21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21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21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21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21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21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21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21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21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21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21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21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21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21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21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21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21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21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21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21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21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21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21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21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21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21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21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215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F21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Cody Donovan</dc:creator>
  <cp:keywords/>
  <dc:description/>
  <cp:lastModifiedBy>Cody Donovan</cp:lastModifiedBy>
  <cp:revision>1</cp:revision>
  <dcterms:created xsi:type="dcterms:W3CDTF">2026-07-02T19:51:00Z</dcterms:created>
  <dcterms:modified xsi:type="dcterms:W3CDTF">2026-07-02T19:53:00Z</dcterms:modified>
</cp:coreProperties>
</file>